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rsidR="00210814" w:rsidRDefault="009E7898"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Dr </w:t>
      </w:r>
      <w:proofErr w:type="spellStart"/>
      <w:r>
        <w:rPr>
          <w:rFonts w:ascii="Arial" w:hAnsi="Arial" w:cs="Arial"/>
          <w:color w:val="000000"/>
          <w:lang w:val="en-GB" w:eastAsia="en-GB"/>
        </w:rPr>
        <w:t>Fouzia</w:t>
      </w:r>
      <w:proofErr w:type="spellEnd"/>
      <w:r>
        <w:rPr>
          <w:rFonts w:ascii="Arial" w:hAnsi="Arial" w:cs="Arial"/>
          <w:color w:val="000000"/>
          <w:lang w:val="en-GB" w:eastAsia="en-GB"/>
        </w:rPr>
        <w:t xml:space="preserve"> Rashid (GP Partner): OLDCCG.p85012@nhs.net</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rsidR="004752DF" w:rsidRDefault="00583C97" w:rsidP="004752DF">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Jane Hill</w:t>
      </w:r>
      <w:r w:rsidR="00F053DD">
        <w:rPr>
          <w:rFonts w:ascii="Arial" w:hAnsi="Arial" w:cs="Arial"/>
          <w:color w:val="000000"/>
          <w:lang w:val="en-GB" w:eastAsia="en-GB"/>
        </w:rPr>
        <w:t xml:space="preserve">: </w:t>
      </w:r>
      <w:r w:rsidR="00800829">
        <w:rPr>
          <w:rFonts w:ascii="Calibri" w:hAnsi="Calibri" w:cs="Segoe UI"/>
          <w:iCs/>
          <w:color w:val="000000"/>
          <w:lang w:eastAsia="en-GB"/>
        </w:rPr>
        <w:t>jane.hilldpo@nhs.net</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193793"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 xml:space="preserve">data about you such as your name, address, date of </w:t>
      </w:r>
    </w:p>
    <w:p w:rsidR="00193793" w:rsidRDefault="00193793" w:rsidP="00A765F8">
      <w:pPr>
        <w:spacing w:before="100" w:beforeAutospacing="1" w:after="100" w:afterAutospacing="1"/>
        <w:jc w:val="both"/>
        <w:rPr>
          <w:rFonts w:ascii="Arial" w:hAnsi="Arial" w:cs="Arial"/>
          <w:color w:val="000000"/>
          <w:lang w:val="en-GB" w:eastAsia="en-GB"/>
        </w:rPr>
      </w:pPr>
    </w:p>
    <w:p w:rsidR="00ED2724" w:rsidRDefault="0036647B" w:rsidP="00A765F8">
      <w:pPr>
        <w:spacing w:before="100" w:beforeAutospacing="1" w:after="100" w:afterAutospacing="1"/>
        <w:jc w:val="both"/>
        <w:rPr>
          <w:rFonts w:ascii="Arial" w:hAnsi="Arial" w:cs="Arial"/>
          <w:color w:val="000000"/>
          <w:lang w:val="en-GB" w:eastAsia="en-GB"/>
        </w:rPr>
      </w:pPr>
      <w:proofErr w:type="gramStart"/>
      <w:r w:rsidRPr="001C10C6">
        <w:rPr>
          <w:rFonts w:ascii="Arial" w:hAnsi="Arial" w:cs="Arial"/>
          <w:color w:val="000000"/>
          <w:lang w:val="en-GB" w:eastAsia="en-GB"/>
        </w:rPr>
        <w:lastRenderedPageBreak/>
        <w:t>birth</w:t>
      </w:r>
      <w:proofErr w:type="gramEnd"/>
      <w:r w:rsidRPr="001C10C6">
        <w:rPr>
          <w:rFonts w:ascii="Arial" w:hAnsi="Arial" w:cs="Arial"/>
          <w:color w:val="000000"/>
          <w:lang w:val="en-GB" w:eastAsia="en-GB"/>
        </w:rPr>
        <w:t>,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proofErr w:type="gramStart"/>
      <w:r>
        <w:rPr>
          <w:rFonts w:ascii="Arial" w:hAnsi="Arial" w:cs="Arial"/>
          <w:color w:val="000000"/>
          <w:lang w:val="en-GB" w:eastAsia="en-GB"/>
        </w:rPr>
        <w:t>This</w:t>
      </w:r>
      <w:proofErr w:type="gramEnd"/>
      <w:r>
        <w:rPr>
          <w:rFonts w:ascii="Arial" w:hAnsi="Arial" w:cs="Arial"/>
          <w:color w:val="000000"/>
          <w:lang w:val="en-GB" w:eastAsia="en-GB"/>
        </w:rPr>
        <w:t xml:space="preserve">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w:t>
      </w:r>
      <w:r w:rsidRPr="00C54FF7">
        <w:rPr>
          <w:rFonts w:ascii="Arial" w:hAnsi="Arial" w:cs="Arial"/>
          <w:color w:val="000000"/>
          <w:lang w:val="en-GB" w:eastAsia="en-GB"/>
        </w:rPr>
        <w:lastRenderedPageBreak/>
        <w:t>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193793">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rsidR="00892321" w:rsidRDefault="00892321"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(e.g. to order a drug that comes in sol</w:t>
      </w:r>
      <w:r w:rsidR="001D5AD4">
        <w:rPr>
          <w:rFonts w:ascii="Arial" w:hAnsi="Arial" w:cs="Arial"/>
          <w:color w:val="000000"/>
          <w:lang w:val="en-GB" w:eastAsia="en-GB"/>
        </w:rPr>
        <w:t xml:space="preserve">id form in gas or liquid form) Oldham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7B6E46" w:rsidRDefault="007B6E46" w:rsidP="00A765F8">
      <w:pPr>
        <w:spacing w:before="100" w:beforeAutospacing="1" w:after="100" w:afterAutospacing="1"/>
        <w:jc w:val="both"/>
        <w:rPr>
          <w:rFonts w:ascii="Arial" w:hAnsi="Arial" w:cs="Arial"/>
          <w:b/>
          <w:sz w:val="28"/>
          <w:szCs w:val="28"/>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lastRenderedPageBreak/>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lastRenderedPageBreak/>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proofErr w:type="gramStart"/>
      <w:r w:rsidR="00253CC6">
        <w:rPr>
          <w:rFonts w:ascii="Arial" w:hAnsi="Arial" w:cs="Arial"/>
          <w:color w:val="000000"/>
          <w:lang w:val="en-GB" w:eastAsia="en-GB"/>
        </w:rPr>
        <w:t>jane</w:t>
      </w:r>
      <w:proofErr w:type="gramEnd"/>
      <w:r w:rsidR="00253CC6">
        <w:rPr>
          <w:rFonts w:ascii="Arial" w:hAnsi="Arial" w:cs="Arial"/>
          <w:color w:val="000000"/>
          <w:lang w:val="en-GB" w:eastAsia="en-GB"/>
        </w:rPr>
        <w:t xml:space="preserve"> Hill</w:t>
      </w:r>
      <w:r w:rsidR="009D6B53">
        <w:rPr>
          <w:rFonts w:ascii="Arial" w:hAnsi="Arial" w:cs="Arial"/>
          <w:color w:val="000000"/>
          <w:lang w:val="en-GB" w:eastAsia="en-GB"/>
        </w:rPr>
        <w:t xml:space="preserve"> and CCG BI team.</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w:t>
            </w:r>
            <w:proofErr w:type="gramStart"/>
            <w:r>
              <w:rPr>
                <w:rFonts w:ascii="Arial" w:hAnsi="Arial" w:cs="Arial"/>
                <w:sz w:val="22"/>
                <w:szCs w:val="22"/>
                <w:lang w:val="en-GB" w:eastAsia="en-GB"/>
              </w:rPr>
              <w:t>)(</w:t>
            </w:r>
            <w:proofErr w:type="gramEnd"/>
            <w:r>
              <w:rPr>
                <w:rFonts w:ascii="Arial" w:hAnsi="Arial" w:cs="Arial"/>
                <w:sz w:val="22"/>
                <w:szCs w:val="22"/>
                <w:lang w:val="en-GB" w:eastAsia="en-GB"/>
              </w:rPr>
              <w:t>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CC0F64" w:rsidRPr="00CC0F64" w:rsidRDefault="00CC0F64" w:rsidP="00CC0F64">
      <w:pPr>
        <w:pStyle w:val="Default0"/>
        <w:jc w:val="both"/>
        <w:rPr>
          <w:rFonts w:ascii="Arial" w:hAnsi="Arial" w:cs="Arial"/>
          <w:bCs/>
          <w:color w:val="auto"/>
        </w:rPr>
      </w:pP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lastRenderedPageBreak/>
        <w:t>If you would like to find out more about why and how patient data is used in research, please visit the Understanding Patient Data website.</w:t>
      </w:r>
    </w:p>
    <w:p w:rsidR="00CC0F64" w:rsidRDefault="00EF680F"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t xml:space="preserve"> </w:t>
      </w:r>
    </w:p>
    <w:p w:rsidR="00B31554" w:rsidRDefault="00EF680F"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EF680F"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rsidR="00CC0F64" w:rsidRPr="00CC0F64" w:rsidRDefault="00CC0F64" w:rsidP="002C3FBA">
      <w:pPr>
        <w:pStyle w:val="Default0"/>
        <w:suppressAutoHyphens/>
        <w:adjustRightInd/>
        <w:jc w:val="both"/>
        <w:textAlignment w:val="baseline"/>
        <w:rPr>
          <w:rFonts w:ascii="Arial" w:hAnsi="Arial" w:cs="Arial"/>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875E13"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w:t>
      </w:r>
    </w:p>
    <w:p w:rsidR="00875E13" w:rsidRDefault="00875E13" w:rsidP="00E32E31">
      <w:pPr>
        <w:autoSpaceDE w:val="0"/>
        <w:autoSpaceDN w:val="0"/>
        <w:adjustRightInd w:val="0"/>
        <w:jc w:val="both"/>
        <w:rPr>
          <w:rFonts w:ascii="Arial" w:hAnsi="Arial" w:cs="Arial"/>
          <w:color w:val="000000"/>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proofErr w:type="gramStart"/>
      <w:r w:rsidRPr="00257715">
        <w:rPr>
          <w:rFonts w:ascii="Arial" w:hAnsi="Arial" w:cs="Arial"/>
          <w:color w:val="000000"/>
          <w:lang w:val="en-GB" w:eastAsia="en-GB"/>
        </w:rPr>
        <w:t>by</w:t>
      </w:r>
      <w:proofErr w:type="gramEnd"/>
      <w:r w:rsidRPr="00257715">
        <w:rPr>
          <w:rFonts w:ascii="Arial" w:hAnsi="Arial" w:cs="Arial"/>
          <w:color w:val="000000"/>
          <w:lang w:val="en-GB" w:eastAsia="en-GB"/>
        </w:rPr>
        <w:t xml:space="preserve">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lastRenderedPageBreak/>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444F1A" w:rsidRDefault="00444F1A" w:rsidP="00A765F8">
      <w:pPr>
        <w:pStyle w:val="NoSpacing"/>
        <w:jc w:val="both"/>
        <w:rPr>
          <w:rFonts w:ascii="Arial" w:hAnsi="Arial" w:cs="Arial"/>
          <w:lang w:val="en-GB" w:eastAsia="en-GB"/>
        </w:rPr>
      </w:pPr>
    </w:p>
    <w:p w:rsidR="00B31554" w:rsidRDefault="00B31554" w:rsidP="00A765F8">
      <w:pPr>
        <w:pStyle w:val="NoSpacing"/>
        <w:jc w:val="both"/>
        <w:rPr>
          <w:rFonts w:ascii="Arial" w:hAnsi="Arial" w:cs="Arial"/>
          <w:lang w:val="en-GB" w:eastAsia="en-GB"/>
        </w:rPr>
      </w:pPr>
    </w:p>
    <w:p w:rsidR="00875E13" w:rsidRDefault="00875E13" w:rsidP="00A765F8">
      <w:pPr>
        <w:pStyle w:val="NoSpacing"/>
        <w:jc w:val="both"/>
        <w:rPr>
          <w:rFonts w:ascii="Arial" w:hAnsi="Arial" w:cs="Arial"/>
          <w:b/>
          <w:sz w:val="28"/>
          <w:szCs w:val="28"/>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xml:space="preserve">, important information about you is </w:t>
      </w:r>
      <w:r w:rsidRPr="00B31554">
        <w:rPr>
          <w:rFonts w:ascii="Arial" w:hAnsi="Arial" w:cs="Arial"/>
          <w:lang w:val="en-GB" w:eastAsia="en-GB"/>
        </w:rPr>
        <w:lastRenderedPageBreak/>
        <w:t>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r>
      <w:proofErr w:type="gramStart"/>
      <w:r w:rsidRPr="00B31554">
        <w:rPr>
          <w:rFonts w:ascii="Arial" w:hAnsi="Arial" w:cs="Arial"/>
          <w:lang w:val="en-GB" w:eastAsia="en-GB"/>
        </w:rPr>
        <w:t>research</w:t>
      </w:r>
      <w:proofErr w:type="gramEnd"/>
      <w:r w:rsidRPr="00B31554">
        <w:rPr>
          <w:rFonts w:ascii="Arial" w:hAnsi="Arial" w:cs="Arial"/>
          <w:lang w:val="en-GB" w:eastAsia="en-GB"/>
        </w:rPr>
        <w:t xml:space="preserve">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EF680F"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875E13" w:rsidRPr="00B31554" w:rsidRDefault="00875E13" w:rsidP="00875E13">
      <w:pPr>
        <w:pStyle w:val="NoSpacing"/>
        <w:ind w:left="1440"/>
        <w:jc w:val="both"/>
        <w:rPr>
          <w:rFonts w:ascii="Arial" w:hAnsi="Arial" w:cs="Arial"/>
          <w:lang w:val="en-GB" w:eastAsia="en-GB"/>
        </w:rPr>
      </w:pP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875E13" w:rsidRPr="00B31554" w:rsidRDefault="00875E13" w:rsidP="00875E13">
      <w:pPr>
        <w:pStyle w:val="NoSpacing"/>
        <w:ind w:left="1440"/>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EF680F"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proofErr w:type="gramStart"/>
      <w:r w:rsidRPr="00B31554">
        <w:rPr>
          <w:rFonts w:ascii="Arial" w:hAnsi="Arial" w:cs="Arial"/>
          <w:lang w:val="en-GB" w:eastAsia="en-GB"/>
        </w:rPr>
        <w:t>and</w:t>
      </w:r>
      <w:proofErr w:type="gramEnd"/>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EF680F"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362BDF">
        <w:rPr>
          <w:rFonts w:ascii="Arial" w:hAnsi="Arial" w:cs="Arial"/>
          <w:lang w:val="en-GB" w:eastAsia="en-GB"/>
        </w:rPr>
        <w:t xml:space="preserve">is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875E13"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p>
    <w:p w:rsidR="00875E13" w:rsidRDefault="00875E13" w:rsidP="00A765F8">
      <w:pPr>
        <w:spacing w:before="100" w:beforeAutospacing="1" w:after="100" w:afterAutospacing="1"/>
        <w:jc w:val="both"/>
        <w:rPr>
          <w:rFonts w:ascii="Arial" w:hAnsi="Arial" w:cs="Arial"/>
          <w:color w:val="000000"/>
          <w:lang w:val="en-GB" w:eastAsia="en-GB"/>
        </w:rPr>
      </w:pPr>
    </w:p>
    <w:p w:rsidR="00DD21E6" w:rsidRPr="001C10C6" w:rsidRDefault="00DD21E6" w:rsidP="00A765F8">
      <w:pPr>
        <w:spacing w:before="100" w:beforeAutospacing="1" w:after="100" w:afterAutospacing="1"/>
        <w:jc w:val="both"/>
        <w:rPr>
          <w:rFonts w:ascii="Arial" w:hAnsi="Arial" w:cs="Arial"/>
          <w:color w:val="000000"/>
          <w:lang w:val="en-GB" w:eastAsia="en-GB"/>
        </w:rPr>
      </w:pPr>
      <w:proofErr w:type="gramStart"/>
      <w:r w:rsidRPr="001C10C6">
        <w:rPr>
          <w:rFonts w:ascii="Arial" w:hAnsi="Arial" w:cs="Arial"/>
          <w:color w:val="000000"/>
          <w:lang w:val="en-GB" w:eastAsia="en-GB"/>
        </w:rPr>
        <w:t>report</w:t>
      </w:r>
      <w:r w:rsidR="001C10C6">
        <w:rPr>
          <w:rFonts w:ascii="Arial" w:hAnsi="Arial" w:cs="Arial"/>
          <w:color w:val="000000"/>
          <w:lang w:val="en-GB" w:eastAsia="en-GB"/>
        </w:rPr>
        <w:t>ing</w:t>
      </w:r>
      <w:proofErr w:type="gramEnd"/>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875E13" w:rsidRDefault="00875E13" w:rsidP="00A765F8">
      <w:pPr>
        <w:spacing w:before="100" w:beforeAutospacing="1" w:after="100" w:afterAutospacing="1"/>
        <w:jc w:val="both"/>
        <w:rPr>
          <w:rFonts w:ascii="Arial" w:hAnsi="Arial" w:cs="Arial"/>
          <w:b/>
          <w:color w:val="0070C0"/>
          <w:sz w:val="32"/>
          <w:szCs w:val="32"/>
          <w:lang w:val="en-GB" w:eastAsia="en-GB"/>
        </w:rPr>
      </w:pP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lastRenderedPageBreak/>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7"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FF3C52">
        <w:rPr>
          <w:rFonts w:ascii="Arial" w:hAnsi="Arial" w:cs="Arial"/>
          <w:lang w:val="en-GB" w:eastAsia="en-GB"/>
        </w:rPr>
        <w:t xml:space="preserve">‘Shred It’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8E5537" w:rsidRPr="008E5537" w:rsidRDefault="003047FB" w:rsidP="008E5537">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8E5537" w:rsidRPr="008E5537" w:rsidRDefault="008E5537" w:rsidP="008E5537">
      <w:pPr>
        <w:numPr>
          <w:ilvl w:val="0"/>
          <w:numId w:val="26"/>
        </w:numPr>
        <w:spacing w:before="100" w:beforeAutospacing="1" w:after="100" w:afterAutospacing="1"/>
        <w:jc w:val="both"/>
        <w:rPr>
          <w:rFonts w:ascii="Arial" w:hAnsi="Arial" w:cs="Arial"/>
          <w:color w:val="000000"/>
          <w:lang w:val="en-GB" w:eastAsia="en-GB"/>
        </w:rPr>
      </w:pPr>
      <w:r w:rsidRPr="008E5537">
        <w:rPr>
          <w:rFonts w:ascii="Arial" w:hAnsi="Arial" w:cs="Arial"/>
        </w:rPr>
        <w:t>The practice is supporting vital coronavirus (COVID-19) planning and research by sharing your data with NHS digital.  This transparency notice supplements our main practice privacy notice.</w:t>
      </w:r>
    </w:p>
    <w:p w:rsidR="008E5537" w:rsidRPr="008E5537" w:rsidRDefault="00EF680F" w:rsidP="008E5537">
      <w:pPr>
        <w:pStyle w:val="NormalWeb"/>
        <w:shd w:val="clear" w:color="auto" w:fill="FFFFFF"/>
        <w:spacing w:after="0"/>
        <w:ind w:left="720"/>
        <w:rPr>
          <w:rFonts w:ascii="Arial" w:hAnsi="Arial" w:cs="Arial"/>
          <w:color w:val="000000"/>
        </w:rPr>
      </w:pPr>
      <w:hyperlink r:id="rId18" w:tgtFrame="_blank" w:history="1">
        <w:r w:rsidR="008E5537" w:rsidRPr="008E5537">
          <w:rPr>
            <w:rStyle w:val="Hyperlink"/>
            <w:rFonts w:ascii="Arial" w:hAnsi="Arial" w:cs="Arial"/>
            <w:i/>
            <w:iCs/>
            <w:color w:val="auto"/>
          </w:rPr>
          <w:t>https://digital.nhs.uk/coronavirus/gpes-data-for-pandemic-planning-and-research/general-practice-transparency-notice</w:t>
        </w:r>
      </w:hyperlink>
    </w:p>
    <w:p w:rsidR="00D945EB" w:rsidRDefault="00D945EB" w:rsidP="00A765F8">
      <w:pPr>
        <w:spacing w:before="100" w:beforeAutospacing="1" w:after="100" w:afterAutospacing="1"/>
        <w:jc w:val="both"/>
        <w:rPr>
          <w:rFonts w:ascii="Arial" w:hAnsi="Arial" w:cs="Arial"/>
          <w:color w:val="000000"/>
          <w:lang w:val="en-GB" w:eastAsia="en-GB"/>
        </w:rPr>
      </w:pPr>
    </w:p>
    <w:p w:rsidR="00D945EB" w:rsidRDefault="00D945EB" w:rsidP="00A765F8">
      <w:pPr>
        <w:spacing w:before="100" w:beforeAutospacing="1" w:after="100" w:afterAutospacing="1"/>
        <w:jc w:val="both"/>
        <w:rPr>
          <w:rFonts w:ascii="Arial" w:hAnsi="Arial" w:cs="Arial"/>
          <w:color w:val="000000"/>
          <w:lang w:val="en-GB" w:eastAsia="en-GB"/>
        </w:rPr>
      </w:pP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Pr="001C10C6">
        <w:rPr>
          <w:rFonts w:ascii="Arial" w:hAnsi="Arial" w:cs="Arial"/>
          <w:color w:val="000000"/>
          <w:lang w:val="en-GB" w:eastAsia="en-GB"/>
        </w:rPr>
        <w:t xml:space="preserve"> – to provide our electronic clinical system</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0A0CB1">
        <w:rPr>
          <w:rFonts w:ascii="Arial" w:hAnsi="Arial" w:cs="Arial"/>
          <w:color w:val="000000"/>
          <w:lang w:val="en-GB" w:eastAsia="en-GB"/>
        </w:rPr>
        <w:t>Docman</w:t>
      </w:r>
      <w:proofErr w:type="spellEnd"/>
      <w:r>
        <w:rPr>
          <w:rFonts w:ascii="Arial" w:hAnsi="Arial" w:cs="Arial"/>
          <w:color w:val="000000"/>
          <w:lang w:val="en-GB" w:eastAsia="en-GB"/>
        </w:rPr>
        <w:t>- to provide electronic reports for patient medical record</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Solicitors/Insurance companies- when you have made a request for them to do so</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pensions(DWP)- if you are claiming benefits</w:t>
      </w:r>
    </w:p>
    <w:p w:rsidR="00396390" w:rsidRPr="000A0CB1"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Mjog</w:t>
      </w:r>
      <w:proofErr w:type="spellEnd"/>
      <w:r>
        <w:rPr>
          <w:rFonts w:ascii="Arial" w:hAnsi="Arial" w:cs="Arial"/>
          <w:color w:val="000000"/>
          <w:lang w:val="en-GB" w:eastAsia="en-GB"/>
        </w:rPr>
        <w:t>- tom provide a text message service to you</w:t>
      </w:r>
    </w:p>
    <w:p w:rsidR="00396390" w:rsidRPr="002C2659"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2C2659">
        <w:rPr>
          <w:rFonts w:ascii="Arial" w:hAnsi="Arial" w:cs="Arial"/>
          <w:color w:val="000000"/>
          <w:lang w:val="en-GB" w:eastAsia="en-GB"/>
        </w:rPr>
        <w:t>Oldham CCG</w:t>
      </w:r>
    </w:p>
    <w:p w:rsidR="00396390" w:rsidRP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Shred-It- </w:t>
      </w: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w:t>
      </w:r>
    </w:p>
    <w:p w:rsidR="00396390" w:rsidRPr="00DB22FD"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lang w:val="en-GB" w:eastAsia="en-GB"/>
        </w:rPr>
        <w:t>Docmail</w:t>
      </w:r>
      <w:proofErr w:type="spellEnd"/>
      <w:r>
        <w:rPr>
          <w:rFonts w:ascii="Arial" w:hAnsi="Arial" w:cs="Arial"/>
          <w:lang w:val="en-GB" w:eastAsia="en-GB"/>
        </w:rPr>
        <w:t>- to securely send letters to patients</w:t>
      </w:r>
    </w:p>
    <w:p w:rsidR="00DB22FD" w:rsidRPr="00DB22FD" w:rsidRDefault="00DB22FD" w:rsidP="00DB22FD">
      <w:pPr>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Graphnet</w:t>
      </w:r>
      <w:proofErr w:type="spellEnd"/>
      <w:r>
        <w:rPr>
          <w:rFonts w:ascii="Arial" w:hAnsi="Arial" w:cs="Arial"/>
          <w:color w:val="000000"/>
          <w:lang w:val="en-GB" w:eastAsia="en-GB"/>
        </w:rPr>
        <w:t xml:space="preserve"> Health</w:t>
      </w:r>
    </w:p>
    <w:p w:rsidR="00396390" w:rsidRDefault="00396390" w:rsidP="00396390">
      <w:pPr>
        <w:spacing w:before="100" w:beforeAutospacing="1" w:after="100" w:afterAutospacing="1"/>
        <w:jc w:val="both"/>
        <w:rPr>
          <w:rFonts w:ascii="Arial" w:hAnsi="Arial" w:cs="Arial"/>
          <w:color w:val="000000"/>
          <w:lang w:val="en-GB" w:eastAsia="en-GB"/>
        </w:rPr>
      </w:pPr>
    </w:p>
    <w:p w:rsidR="00A75DFD" w:rsidRPr="00396390" w:rsidRDefault="00A75DFD" w:rsidP="00396390">
      <w:pPr>
        <w:spacing w:before="100" w:beforeAutospacing="1" w:after="100" w:afterAutospacing="1"/>
        <w:jc w:val="both"/>
        <w:rPr>
          <w:rFonts w:ascii="Arial" w:hAnsi="Arial" w:cs="Arial"/>
          <w:color w:val="000000"/>
          <w:lang w:val="en-GB" w:eastAsia="en-GB"/>
        </w:rPr>
      </w:pPr>
      <w:r w:rsidRPr="00396390">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w:t>
      </w:r>
      <w:proofErr w:type="gramStart"/>
      <w:r w:rsidR="00814FB4">
        <w:rPr>
          <w:rFonts w:ascii="Arial" w:hAnsi="Arial" w:cs="Arial"/>
          <w:lang w:val="en-GB" w:eastAsia="en-GB"/>
        </w:rPr>
        <w:t>are</w:t>
      </w:r>
      <w:proofErr w:type="gramEnd"/>
      <w:r w:rsidR="00814FB4">
        <w:rPr>
          <w:rFonts w:ascii="Arial" w:hAnsi="Arial" w:cs="Arial"/>
          <w:lang w:val="en-GB" w:eastAsia="en-GB"/>
        </w:rPr>
        <w:t xml:space="preserve"> </w:t>
      </w:r>
      <w:r w:rsidRPr="001C10C6">
        <w:rPr>
          <w:rFonts w:ascii="Arial" w:hAnsi="Arial" w:cs="Arial"/>
          <w:lang w:val="en-GB" w:eastAsia="en-GB"/>
        </w:rPr>
        <w:t>UK based.  Your personal data is not sent outside of the UK for processing.</w:t>
      </w:r>
    </w:p>
    <w:p w:rsidR="001C3CBC" w:rsidRDefault="005B54E6" w:rsidP="00E111DA">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E111DA" w:rsidRPr="00E111DA" w:rsidRDefault="00E111DA" w:rsidP="00E111DA">
      <w:pPr>
        <w:jc w:val="both"/>
        <w:rPr>
          <w:rFonts w:ascii="Arial" w:hAnsi="Arial" w:cs="Arial"/>
          <w:lang w:val="en-GB" w:eastAsia="en-GB"/>
        </w:rPr>
      </w:pP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lastRenderedPageBreak/>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B807FF" w:rsidRDefault="002515D9" w:rsidP="00B807FF">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Farzana Jahan-</w:t>
      </w:r>
      <w:r w:rsidR="00B807FF">
        <w:rPr>
          <w:rFonts w:ascii="Arial" w:hAnsi="Arial" w:cs="Arial"/>
          <w:lang w:val="en-GB" w:eastAsia="en-GB"/>
        </w:rPr>
        <w:t xml:space="preserve"> Practice Manager</w:t>
      </w:r>
    </w:p>
    <w:p w:rsidR="00B807FF" w:rsidRDefault="00B807FF" w:rsidP="00B807FF">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Email: farzana.jahan@nhs.net</w:t>
      </w:r>
    </w:p>
    <w:p w:rsidR="00B807FF" w:rsidRPr="00B807FF" w:rsidRDefault="00B807FF" w:rsidP="00B807F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r>
        <w:rPr>
          <w:rFonts w:ascii="Arial" w:hAnsi="Arial" w:cs="Arial"/>
          <w:lang w:val="en-GB" w:eastAsia="en-GB"/>
        </w:rPr>
        <w:t xml:space="preserve"> Langham House, 368 Ashton Road, Oldham, OL8 3HF</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proofErr w:type="gramStart"/>
      <w:r w:rsidRPr="0015096E">
        <w:rPr>
          <w:rFonts w:ascii="Arial" w:hAnsi="Arial" w:cs="Arial"/>
          <w:u w:val="single"/>
          <w:lang w:val="en-GB" w:eastAsia="en-GB"/>
        </w:rPr>
        <w:t>)</w:t>
      </w:r>
      <w:proofErr w:type="gramEnd"/>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20545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 xml:space="preserve">please note if we can demonstrate </w:t>
      </w:r>
      <w:proofErr w:type="gramStart"/>
      <w:r w:rsidR="005E256A" w:rsidRPr="001C10C6">
        <w:rPr>
          <w:rFonts w:ascii="Arial" w:hAnsi="Arial" w:cs="Arial"/>
          <w:lang w:val="en-GB" w:eastAsia="en-GB"/>
        </w:rPr>
        <w:t>compelling legitimate grounds which outweighs</w:t>
      </w:r>
      <w:proofErr w:type="gramEnd"/>
      <w:r w:rsidR="005E256A" w:rsidRPr="001C10C6">
        <w:rPr>
          <w:rFonts w:ascii="Arial" w:hAnsi="Arial" w:cs="Arial"/>
          <w:lang w:val="en-GB" w:eastAsia="en-GB"/>
        </w:rPr>
        <w:t xml:space="preserve">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380BFD" w:rsidRDefault="00380BFD" w:rsidP="00380BFD">
      <w:pPr>
        <w:pStyle w:val="ListParagraph"/>
        <w:spacing w:before="100" w:beforeAutospacing="1" w:after="100" w:afterAutospacing="1"/>
        <w:jc w:val="both"/>
        <w:rPr>
          <w:rFonts w:ascii="Arial" w:hAnsi="Arial" w:cs="Arial"/>
          <w:lang w:val="en-GB" w:eastAsia="en-GB"/>
        </w:rPr>
      </w:pP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lastRenderedPageBreak/>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380BFD">
        <w:rPr>
          <w:rFonts w:ascii="Arial" w:hAnsi="Arial" w:cs="Arial"/>
          <w:lang w:val="en-US"/>
        </w:rPr>
        <w:t>OLDCCG.p85012@nhs.net</w:t>
      </w: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19" w:history="1">
        <w:r w:rsidR="00F049F3" w:rsidRPr="00CA6584">
          <w:rPr>
            <w:rStyle w:val="Hyperlink"/>
            <w:rFonts w:ascii="Arial" w:hAnsi="Arial" w:cs="Arial"/>
            <w:lang w:val="en-GB" w:eastAsia="en-GB"/>
          </w:rPr>
          <w:t>farzana.jahan@nhs.net/</w:t>
        </w:r>
      </w:hyperlink>
      <w:r w:rsidR="00F049F3">
        <w:rPr>
          <w:rFonts w:ascii="Arial" w:hAnsi="Arial" w:cs="Arial"/>
          <w:lang w:val="en-GB" w:eastAsia="en-GB"/>
        </w:rPr>
        <w:t xml:space="preserve"> </w:t>
      </w:r>
      <w:r w:rsidR="00EF680F">
        <w:rPr>
          <w:rFonts w:ascii="Arial" w:hAnsi="Arial" w:cs="Arial"/>
          <w:iCs/>
          <w:color w:val="000000"/>
          <w:lang w:eastAsia="en-GB"/>
        </w:rPr>
        <w:t>jane.hilldpo@nhs.net</w:t>
      </w:r>
      <w:bookmarkStart w:id="0" w:name="_GoBack"/>
      <w:bookmarkEnd w:id="0"/>
    </w:p>
    <w:p w:rsidR="00210814" w:rsidRPr="001C10C6" w:rsidRDefault="00F049F3" w:rsidP="00A765F8">
      <w:pPr>
        <w:spacing w:before="100" w:beforeAutospacing="1" w:after="100" w:afterAutospacing="1"/>
        <w:jc w:val="both"/>
        <w:rPr>
          <w:rFonts w:ascii="Arial" w:hAnsi="Arial" w:cs="Arial"/>
          <w:lang w:val="en-GB" w:eastAsia="en-GB"/>
        </w:rPr>
      </w:pPr>
      <w:r>
        <w:rPr>
          <w:rFonts w:ascii="Arial" w:hAnsi="Arial" w:cs="Arial"/>
          <w:lang w:val="en-GB" w:eastAsia="en-GB"/>
        </w:rPr>
        <w:t>Or write to us at: Langham House, 368 Ashton Road, Oldham, OL8 3HF</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0"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8647C8" w:rsidRDefault="008647C8" w:rsidP="00A765F8">
      <w:pPr>
        <w:spacing w:before="100" w:beforeAutospacing="1" w:after="100" w:afterAutospacing="1"/>
        <w:jc w:val="both"/>
        <w:rPr>
          <w:rFonts w:ascii="Arial" w:hAnsi="Arial" w:cs="Arial"/>
          <w:lang w:val="en-GB" w:eastAsia="en-GB"/>
        </w:rPr>
      </w:pPr>
    </w:p>
    <w:p w:rsidR="008647C8" w:rsidRPr="001C10C6" w:rsidRDefault="008647C8" w:rsidP="00A765F8">
      <w:pPr>
        <w:spacing w:before="100" w:beforeAutospacing="1" w:after="100" w:afterAutospacing="1"/>
        <w:jc w:val="both"/>
        <w:rPr>
          <w:rFonts w:ascii="Arial" w:hAnsi="Arial" w:cs="Arial"/>
          <w:lang w:val="en-GB" w:eastAsia="en-GB"/>
        </w:rPr>
      </w:pPr>
    </w:p>
    <w:p w:rsidR="00210814" w:rsidRDefault="00210814" w:rsidP="00444F1A">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8647C8">
        <w:rPr>
          <w:rFonts w:ascii="Arial" w:hAnsi="Arial" w:cs="Arial"/>
          <w:lang w:val="en-GB" w:eastAsia="en-GB"/>
        </w:rPr>
        <w:t>OLDCCG.p85012@nhs.net</w:t>
      </w:r>
      <w:r w:rsidR="00444F1A">
        <w:rPr>
          <w:rFonts w:ascii="Arial" w:hAnsi="Arial" w:cs="Arial"/>
          <w:lang w:val="en-GB" w:eastAsia="en-GB"/>
        </w:rPr>
        <w:br/>
      </w:r>
      <w:proofErr w:type="gramStart"/>
      <w:r w:rsidR="00444F1A">
        <w:rPr>
          <w:rFonts w:ascii="Arial" w:hAnsi="Arial" w:cs="Arial"/>
          <w:lang w:val="en-GB" w:eastAsia="en-GB"/>
        </w:rPr>
        <w:t>O</w:t>
      </w:r>
      <w:r w:rsidR="008647C8">
        <w:rPr>
          <w:rFonts w:ascii="Arial" w:hAnsi="Arial" w:cs="Arial"/>
          <w:lang w:val="en-GB" w:eastAsia="en-GB"/>
        </w:rPr>
        <w:t>r</w:t>
      </w:r>
      <w:proofErr w:type="gramEnd"/>
      <w:r w:rsidR="008647C8">
        <w:rPr>
          <w:rFonts w:ascii="Arial" w:hAnsi="Arial" w:cs="Arial"/>
          <w:lang w:val="en-GB" w:eastAsia="en-GB"/>
        </w:rPr>
        <w:t xml:space="preserve"> write to us at: Langham House, 368 Ashton Road, Oldham, OL8 3HF</w:t>
      </w:r>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EF680F"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1" w:history="1">
        <w:r w:rsidR="00411CA2" w:rsidRPr="005C190C">
          <w:rPr>
            <w:rStyle w:val="Hyperlink"/>
            <w:rFonts w:ascii="Arial" w:hAnsi="Arial" w:cs="Arial"/>
            <w:lang w:val="en-GB" w:eastAsia="en-GB"/>
          </w:rPr>
          <w:t>Information Commissioners Office</w:t>
        </w:r>
      </w:hyperlink>
    </w:p>
    <w:p w:rsidR="00411CA2" w:rsidRPr="0015096E" w:rsidRDefault="00EF680F"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2" w:history="1">
        <w:r w:rsidR="00411CA2" w:rsidRPr="005C190C">
          <w:rPr>
            <w:rStyle w:val="Hyperlink"/>
            <w:rFonts w:ascii="Arial" w:hAnsi="Arial" w:cs="Arial"/>
            <w:lang w:val="en-GB" w:eastAsia="en-GB"/>
          </w:rPr>
          <w:t>Information Governance Alliance</w:t>
        </w:r>
      </w:hyperlink>
    </w:p>
    <w:p w:rsidR="0015096E" w:rsidRPr="00411CA2" w:rsidRDefault="00EF680F"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3" w:history="1">
        <w:r w:rsidR="0015096E" w:rsidRPr="0015096E">
          <w:rPr>
            <w:rStyle w:val="Hyperlink"/>
            <w:rFonts w:ascii="Arial" w:hAnsi="Arial" w:cs="Arial"/>
            <w:lang w:val="en-GB" w:eastAsia="en-GB"/>
          </w:rPr>
          <w:t>NHS Digital National Data Opt Out Programme</w:t>
        </w:r>
      </w:hyperlink>
    </w:p>
    <w:p w:rsidR="00411CA2" w:rsidRPr="00411CA2" w:rsidRDefault="00EF680F"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4"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EF680F"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5"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8E5537" w:rsidRDefault="00EF680F" w:rsidP="00A765F8">
      <w:pPr>
        <w:pStyle w:val="ListParagraph"/>
        <w:numPr>
          <w:ilvl w:val="0"/>
          <w:numId w:val="39"/>
        </w:numPr>
        <w:autoSpaceDE w:val="0"/>
        <w:autoSpaceDN w:val="0"/>
        <w:adjustRightInd w:val="0"/>
        <w:jc w:val="both"/>
        <w:rPr>
          <w:rFonts w:ascii="Arial" w:hAnsi="Arial" w:cs="Arial"/>
          <w:lang w:val="en-GB" w:eastAsia="en-GB"/>
        </w:rPr>
      </w:pPr>
      <w:hyperlink r:id="rId26"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C54FF7" w:rsidRPr="008E5537" w:rsidRDefault="00EF680F" w:rsidP="008E5537">
      <w:pPr>
        <w:pStyle w:val="ListParagraph"/>
        <w:numPr>
          <w:ilvl w:val="0"/>
          <w:numId w:val="39"/>
        </w:numPr>
        <w:autoSpaceDE w:val="0"/>
        <w:autoSpaceDN w:val="0"/>
        <w:adjustRightInd w:val="0"/>
        <w:jc w:val="both"/>
        <w:rPr>
          <w:rStyle w:val="Hyperlink"/>
          <w:rFonts w:ascii="Arial" w:hAnsi="Arial" w:cs="Arial"/>
          <w:color w:val="auto"/>
          <w:u w:val="none"/>
          <w:lang w:val="en-GB" w:eastAsia="en-GB"/>
        </w:rPr>
      </w:pPr>
      <w:hyperlink r:id="rId27" w:history="1">
        <w:r w:rsidR="00411CA2" w:rsidRPr="008E5537">
          <w:rPr>
            <w:rStyle w:val="Hyperlink"/>
            <w:rFonts w:ascii="Arial" w:hAnsi="Arial" w:cs="Arial"/>
            <w:lang w:val="en-GB" w:eastAsia="en-GB"/>
          </w:rPr>
          <w:t>Health Research Authority Confidentiality Advisory Group (CAG)</w:t>
        </w:r>
      </w:hyperlink>
    </w:p>
    <w:p w:rsidR="005C190C" w:rsidRPr="008E5537" w:rsidRDefault="008E5537" w:rsidP="008E5537">
      <w:pPr>
        <w:pStyle w:val="ListParagraph"/>
        <w:numPr>
          <w:ilvl w:val="0"/>
          <w:numId w:val="39"/>
        </w:numPr>
        <w:autoSpaceDE w:val="0"/>
        <w:autoSpaceDN w:val="0"/>
        <w:adjustRightInd w:val="0"/>
        <w:jc w:val="both"/>
        <w:rPr>
          <w:rFonts w:ascii="Arial" w:hAnsi="Arial" w:cs="Arial"/>
          <w:lang w:val="en-GB" w:eastAsia="en-GB"/>
        </w:rPr>
      </w:pPr>
      <w:r w:rsidRPr="008E5537">
        <w:rPr>
          <w:rFonts w:ascii="Arial" w:hAnsi="Arial" w:cs="Arial"/>
          <w:lang w:val="en-GB" w:eastAsia="en-GB"/>
        </w:rPr>
        <w:t>https://digital.nhs.uk/coronavirus/gpes-data-for-pandemic-planning-and-research/general-practice-transparency-notic</w:t>
      </w:r>
    </w:p>
    <w:sectPr w:rsidR="005C190C" w:rsidRPr="008E5537" w:rsidSect="00ED2724">
      <w:headerReference w:type="default" r:id="rId28"/>
      <w:footerReference w:type="default" r:id="rId29"/>
      <w:pgSz w:w="11900" w:h="16840"/>
      <w:pgMar w:top="2100" w:right="1127"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FC" w:rsidRDefault="009175FC" w:rsidP="00BB4A7A">
      <w:r>
        <w:separator/>
      </w:r>
    </w:p>
  </w:endnote>
  <w:endnote w:type="continuationSeparator" w:id="0">
    <w:p w:rsidR="009175FC" w:rsidRDefault="009175FC"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3FCB5870" wp14:editId="770C98CD">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B40659">
      <w:rPr>
        <w:rFonts w:ascii="Arial" w:hAnsi="Arial" w:cs="Arial"/>
        <w:b/>
        <w:i/>
        <w:color w:val="A6A6A6" w:themeColor="background1" w:themeShade="A6"/>
        <w:sz w:val="20"/>
        <w:szCs w:val="20"/>
      </w:rPr>
      <w:t>Oldham Medical Services</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EF680F">
      <w:rPr>
        <w:rFonts w:ascii="Arial" w:hAnsi="Arial" w:cs="Arial"/>
        <w:i/>
        <w:noProof/>
        <w:color w:val="A6A6A6" w:themeColor="background1" w:themeShade="A6"/>
        <w:sz w:val="20"/>
        <w:szCs w:val="20"/>
      </w:rPr>
      <w:t>17</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FC" w:rsidRDefault="009175FC" w:rsidP="00BB4A7A">
      <w:r>
        <w:separator/>
      </w:r>
    </w:p>
  </w:footnote>
  <w:footnote w:type="continuationSeparator" w:id="0">
    <w:p w:rsidR="009175FC" w:rsidRDefault="009175FC"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Default="009E7898" w:rsidP="00EE3153">
    <w:pPr>
      <w:pStyle w:val="Header"/>
      <w:jc w:val="right"/>
      <w:rPr>
        <w:noProof/>
        <w:lang w:val="en-GB" w:eastAsia="en-GB"/>
      </w:rPr>
    </w:pPr>
    <w:r>
      <w:rPr>
        <w:noProof/>
        <w:lang w:val="en-GB" w:eastAsia="en-GB"/>
      </w:rPr>
      <w:drawing>
        <wp:anchor distT="0" distB="0" distL="114300" distR="114300" simplePos="0" relativeHeight="251660288" behindDoc="1" locked="0" layoutInCell="1" allowOverlap="1" wp14:anchorId="65EDEA5E" wp14:editId="73450E3C">
          <wp:simplePos x="0" y="0"/>
          <wp:positionH relativeFrom="column">
            <wp:posOffset>55880</wp:posOffset>
          </wp:positionH>
          <wp:positionV relativeFrom="paragraph">
            <wp:posOffset>-290830</wp:posOffset>
          </wp:positionV>
          <wp:extent cx="1335405" cy="1064895"/>
          <wp:effectExtent l="0" t="0" r="0" b="1905"/>
          <wp:wrapTight wrapText="bothSides">
            <wp:wrapPolygon edited="0">
              <wp:start x="0" y="0"/>
              <wp:lineTo x="0" y="21252"/>
              <wp:lineTo x="21261" y="21252"/>
              <wp:lineTo x="212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02-2019 at 21.47.jpg"/>
                  <pic:cNvPicPr/>
                </pic:nvPicPr>
                <pic:blipFill rotWithShape="1">
                  <a:blip r:embed="rId1">
                    <a:extLst>
                      <a:ext uri="{28A0092B-C50C-407E-A947-70E740481C1C}">
                        <a14:useLocalDpi xmlns:a14="http://schemas.microsoft.com/office/drawing/2010/main" val="0"/>
                      </a:ext>
                    </a:extLst>
                  </a:blip>
                  <a:srcRect t="4348" b="-4928"/>
                  <a:stretch/>
                </pic:blipFill>
                <pic:spPr bwMode="auto">
                  <a:xfrm>
                    <a:off x="0" y="0"/>
                    <a:ext cx="1335405" cy="1064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65F8" w:rsidRDefault="00A765F8" w:rsidP="00EE3153">
    <w:pPr>
      <w:pStyle w:val="Header"/>
      <w:jc w:val="right"/>
      <w:rPr>
        <w:noProof/>
        <w:lang w:val="en-GB" w:eastAsia="en-GB"/>
      </w:rPr>
    </w:pP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1F278F">
      <w:rPr>
        <w:rFonts w:ascii="Arial" w:hAnsi="Arial" w:cs="Arial"/>
        <w:noProof/>
        <w:color w:val="808080" w:themeColor="background1" w:themeShade="80"/>
        <w:sz w:val="20"/>
        <w:szCs w:val="20"/>
        <w:lang w:val="en-GB" w:eastAsia="en-GB"/>
      </w:rPr>
      <w:t>6</w:t>
    </w:r>
    <w:r>
      <w:rPr>
        <w:rFonts w:ascii="Arial" w:hAnsi="Arial" w:cs="Arial"/>
        <w:noProof/>
        <w:color w:val="808080" w:themeColor="background1" w:themeShade="80"/>
        <w:sz w:val="20"/>
        <w:szCs w:val="20"/>
        <w:lang w:val="en-GB" w:eastAsia="en-GB"/>
      </w:rPr>
      <w:t xml:space="preserve"> – </w:t>
    </w:r>
    <w:r w:rsidR="001F278F">
      <w:rPr>
        <w:rFonts w:ascii="Arial" w:hAnsi="Arial" w:cs="Arial"/>
        <w:noProof/>
        <w:color w:val="808080" w:themeColor="background1" w:themeShade="80"/>
        <w:sz w:val="20"/>
        <w:szCs w:val="20"/>
        <w:lang w:val="en-GB" w:eastAsia="en-GB"/>
      </w:rPr>
      <w:t>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15D6"/>
    <w:rsid w:val="00172786"/>
    <w:rsid w:val="00187371"/>
    <w:rsid w:val="00193793"/>
    <w:rsid w:val="001A2F09"/>
    <w:rsid w:val="001C10C6"/>
    <w:rsid w:val="001C3CBC"/>
    <w:rsid w:val="001D5AD4"/>
    <w:rsid w:val="001E072B"/>
    <w:rsid w:val="001F278F"/>
    <w:rsid w:val="001F7727"/>
    <w:rsid w:val="001F7A3D"/>
    <w:rsid w:val="0020545E"/>
    <w:rsid w:val="00210814"/>
    <w:rsid w:val="00217531"/>
    <w:rsid w:val="0022391D"/>
    <w:rsid w:val="002515D9"/>
    <w:rsid w:val="00253CC6"/>
    <w:rsid w:val="00257715"/>
    <w:rsid w:val="00266EFE"/>
    <w:rsid w:val="002C3FBA"/>
    <w:rsid w:val="002F1D5C"/>
    <w:rsid w:val="003047FB"/>
    <w:rsid w:val="00362BDF"/>
    <w:rsid w:val="0036647B"/>
    <w:rsid w:val="00380BFD"/>
    <w:rsid w:val="00392E0F"/>
    <w:rsid w:val="00396390"/>
    <w:rsid w:val="003A11C8"/>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34297"/>
    <w:rsid w:val="005544F9"/>
    <w:rsid w:val="00570AF8"/>
    <w:rsid w:val="00583C97"/>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829"/>
    <w:rsid w:val="00800CBA"/>
    <w:rsid w:val="00814FB4"/>
    <w:rsid w:val="00827B37"/>
    <w:rsid w:val="008647C8"/>
    <w:rsid w:val="00871399"/>
    <w:rsid w:val="00875E13"/>
    <w:rsid w:val="00892321"/>
    <w:rsid w:val="00895AFF"/>
    <w:rsid w:val="008A6D07"/>
    <w:rsid w:val="008E243D"/>
    <w:rsid w:val="008E45E3"/>
    <w:rsid w:val="008E5537"/>
    <w:rsid w:val="008F49CA"/>
    <w:rsid w:val="008F5744"/>
    <w:rsid w:val="009175FC"/>
    <w:rsid w:val="009330C2"/>
    <w:rsid w:val="009417ED"/>
    <w:rsid w:val="00961C24"/>
    <w:rsid w:val="00996E51"/>
    <w:rsid w:val="009A124E"/>
    <w:rsid w:val="009B3315"/>
    <w:rsid w:val="009B575E"/>
    <w:rsid w:val="009D6B53"/>
    <w:rsid w:val="009E64E6"/>
    <w:rsid w:val="009E7898"/>
    <w:rsid w:val="009F4AF1"/>
    <w:rsid w:val="00A113FA"/>
    <w:rsid w:val="00A16D10"/>
    <w:rsid w:val="00A52235"/>
    <w:rsid w:val="00A75DFD"/>
    <w:rsid w:val="00A765F8"/>
    <w:rsid w:val="00A86A8A"/>
    <w:rsid w:val="00AB417E"/>
    <w:rsid w:val="00AD4007"/>
    <w:rsid w:val="00B17D87"/>
    <w:rsid w:val="00B31554"/>
    <w:rsid w:val="00B35D96"/>
    <w:rsid w:val="00B40659"/>
    <w:rsid w:val="00B563B4"/>
    <w:rsid w:val="00B72F20"/>
    <w:rsid w:val="00B807FF"/>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865B8"/>
    <w:rsid w:val="00CA2FB7"/>
    <w:rsid w:val="00CC0F64"/>
    <w:rsid w:val="00CD3A00"/>
    <w:rsid w:val="00CD6F14"/>
    <w:rsid w:val="00D1103C"/>
    <w:rsid w:val="00D14259"/>
    <w:rsid w:val="00D429B6"/>
    <w:rsid w:val="00D54AAF"/>
    <w:rsid w:val="00D707C1"/>
    <w:rsid w:val="00D81EA2"/>
    <w:rsid w:val="00D945EB"/>
    <w:rsid w:val="00D9526C"/>
    <w:rsid w:val="00DA714C"/>
    <w:rsid w:val="00DB22FD"/>
    <w:rsid w:val="00DD21E6"/>
    <w:rsid w:val="00DE7ED4"/>
    <w:rsid w:val="00E111DA"/>
    <w:rsid w:val="00E32E31"/>
    <w:rsid w:val="00E5124D"/>
    <w:rsid w:val="00E5162C"/>
    <w:rsid w:val="00E71415"/>
    <w:rsid w:val="00E92189"/>
    <w:rsid w:val="00EA060A"/>
    <w:rsid w:val="00ED2724"/>
    <w:rsid w:val="00EE3153"/>
    <w:rsid w:val="00EE7516"/>
    <w:rsid w:val="00EF680F"/>
    <w:rsid w:val="00F049F3"/>
    <w:rsid w:val="00F053DD"/>
    <w:rsid w:val="00F14A55"/>
    <w:rsid w:val="00F272D9"/>
    <w:rsid w:val="00F32726"/>
    <w:rsid w:val="00F35112"/>
    <w:rsid w:val="00F53904"/>
    <w:rsid w:val="00F5746A"/>
    <w:rsid w:val="00F60668"/>
    <w:rsid w:val="00FC6E06"/>
    <w:rsid w:val="00FD26B2"/>
    <w:rsid w:val="00FD3C4F"/>
    <w:rsid w:val="00FD7C17"/>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421637367">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digital.nhs.uk/coronavirus/gpes-data-for-pandemic-planning-and-research/general-practice-transparency-notice" TargetMode="External"/><Relationship Id="rId26" Type="http://schemas.openxmlformats.org/officeDocument/2006/relationships/hyperlink" Target="https://www.hra.nhs.uk/" TargetMode="Externa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footnotes" Target="foot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http://www.ico.org.uk/concer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24" Type="http://schemas.openxmlformats.org/officeDocument/2006/relationships/hyperlink" Target="https://www.gov.uk/government/publications/the-nhs-constitution-for-england" TargetMode="External"/><Relationship Id="rId5" Type="http://schemas.openxmlformats.org/officeDocument/2006/relationships/settings" Target="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services/national-data-opt-out-programme" TargetMode="External"/><Relationship Id="rId28" Type="http://schemas.openxmlformats.org/officeDocument/2006/relationships/header" Target="header1.xml"/><Relationship Id="rId10" Type="http://schemas.openxmlformats.org/officeDocument/2006/relationships/hyperlink" Target="https://understandingpatientdata.org.uk/what-you-need-know" TargetMode="External"/><Relationship Id="rId19" Type="http://schemas.openxmlformats.org/officeDocument/2006/relationships/hyperlink" Target="mailto:farzana.jahan@nhs.ne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digital.nhs.uk/data-and-information/looking-after-information/data-security-and-information-governance/information-governance-alliance-iga" TargetMode="External"/><Relationship Id="rId27" Type="http://schemas.openxmlformats.org/officeDocument/2006/relationships/hyperlink" Target="https://www.hra.nhs.uk/planning-and-improving-research/application-summaries/confidentiality-advisory-group-register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1BBC-9C64-40C5-9101-3A2E2017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5818</Words>
  <Characters>32728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38470</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farzana.jahan</cp:lastModifiedBy>
  <cp:revision>6</cp:revision>
  <dcterms:created xsi:type="dcterms:W3CDTF">2020-05-28T10:10:00Z</dcterms:created>
  <dcterms:modified xsi:type="dcterms:W3CDTF">2020-08-25T13:59:00Z</dcterms:modified>
</cp:coreProperties>
</file>